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0df2127be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beed2e25b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Hammonds Plains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89452ff074a29" /><Relationship Type="http://schemas.openxmlformats.org/officeDocument/2006/relationships/numbering" Target="/word/numbering.xml" Id="R27ab5b4dfa714ec6" /><Relationship Type="http://schemas.openxmlformats.org/officeDocument/2006/relationships/settings" Target="/word/settings.xml" Id="R04c630769e354a13" /><Relationship Type="http://schemas.openxmlformats.org/officeDocument/2006/relationships/image" Target="/word/media/75a6001c-5680-430d-9d5f-afe59e0e743d.png" Id="Rc81beed2e25b425a" /></Relationships>
</file>