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67093a0f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248abc86b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Harrigan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3955ea3747e5" /><Relationship Type="http://schemas.openxmlformats.org/officeDocument/2006/relationships/numbering" Target="/word/numbering.xml" Id="R0329de7224cd43f5" /><Relationship Type="http://schemas.openxmlformats.org/officeDocument/2006/relationships/settings" Target="/word/settings.xml" Id="Rde5ba6bbe0a5467c" /><Relationship Type="http://schemas.openxmlformats.org/officeDocument/2006/relationships/image" Target="/word/media/39440087-76c4-41e6-a50f-fe8d1d149634.png" Id="R08c248abc86b4ca6" /></Relationships>
</file>