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a032bbd16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5f117578f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acff908c24f27" /><Relationship Type="http://schemas.openxmlformats.org/officeDocument/2006/relationships/numbering" Target="/word/numbering.xml" Id="Rccca15b26b1540c3" /><Relationship Type="http://schemas.openxmlformats.org/officeDocument/2006/relationships/settings" Target="/word/settings.xml" Id="Rfb580257f64d4453" /><Relationship Type="http://schemas.openxmlformats.org/officeDocument/2006/relationships/image" Target="/word/media/daa166ea-bc01-44f6-92fa-3b9d926e6f68.png" Id="Recd5f117578f4e89" /></Relationships>
</file>