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09b5a8b95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951cd8f80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3ad9fb8de4432" /><Relationship Type="http://schemas.openxmlformats.org/officeDocument/2006/relationships/numbering" Target="/word/numbering.xml" Id="R10ebc7c1a57240f0" /><Relationship Type="http://schemas.openxmlformats.org/officeDocument/2006/relationships/settings" Target="/word/settings.xml" Id="Rd09e0507b780491c" /><Relationship Type="http://schemas.openxmlformats.org/officeDocument/2006/relationships/image" Target="/word/media/ea4b5c36-7cc8-4a7a-b005-515e3d8a84ab.png" Id="Rfd9951cd8f804b09" /></Relationships>
</file>