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913e2893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ccc79657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Haseltine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dfadd0944c0a" /><Relationship Type="http://schemas.openxmlformats.org/officeDocument/2006/relationships/numbering" Target="/word/numbering.xml" Id="R550d0c9e387d4168" /><Relationship Type="http://schemas.openxmlformats.org/officeDocument/2006/relationships/settings" Target="/word/settings.xml" Id="Rcea6e8aee3624d27" /><Relationship Type="http://schemas.openxmlformats.org/officeDocument/2006/relationships/image" Target="/word/media/4dc6e9b9-de3a-4fa4-b7fa-a0bab056f316.png" Id="R43b1ccc7965741c6" /></Relationships>
</file>