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237103db6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d8b53fca3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Haut-Saint-Isidore,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1e34841574b77" /><Relationship Type="http://schemas.openxmlformats.org/officeDocument/2006/relationships/numbering" Target="/word/numbering.xml" Id="R4c96bd4d01da448b" /><Relationship Type="http://schemas.openxmlformats.org/officeDocument/2006/relationships/settings" Target="/word/settings.xml" Id="Rba773a4c7d1d43ae" /><Relationship Type="http://schemas.openxmlformats.org/officeDocument/2006/relationships/image" Target="/word/media/b7e26d73-c384-41ff-acbe-df4efd1538ef.png" Id="Rcbed8b53fca34f5e" /></Relationships>
</file>