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f7412b11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a8621ec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53aeffa5418f" /><Relationship Type="http://schemas.openxmlformats.org/officeDocument/2006/relationships/numbering" Target="/word/numbering.xml" Id="R1846e01ee57d448f" /><Relationship Type="http://schemas.openxmlformats.org/officeDocument/2006/relationships/settings" Target="/word/settings.xml" Id="Rf13044a79b0e413e" /><Relationship Type="http://schemas.openxmlformats.org/officeDocument/2006/relationships/image" Target="/word/media/30740c22-1cac-40dd-8f89-f2efc1c265b8.png" Id="R9e2aa8621ec74253" /></Relationships>
</file>