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6eb184d27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d8f266e99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Hayfield,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8455ececb4107" /><Relationship Type="http://schemas.openxmlformats.org/officeDocument/2006/relationships/numbering" Target="/word/numbering.xml" Id="R42be402b0a6f4681" /><Relationship Type="http://schemas.openxmlformats.org/officeDocument/2006/relationships/settings" Target="/word/settings.xml" Id="R4fa5038454a34eba" /><Relationship Type="http://schemas.openxmlformats.org/officeDocument/2006/relationships/image" Target="/word/media/46fd66d7-7a72-4b7b-9029-b31d452c0fcd.png" Id="R6dad8f266e9946ef" /></Relationships>
</file>