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95645bb63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eefff22be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Hazzards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cc80472ad4b7c" /><Relationship Type="http://schemas.openxmlformats.org/officeDocument/2006/relationships/numbering" Target="/word/numbering.xml" Id="R225f3b9daaf04699" /><Relationship Type="http://schemas.openxmlformats.org/officeDocument/2006/relationships/settings" Target="/word/settings.xml" Id="Rc74d69ce53f243be" /><Relationship Type="http://schemas.openxmlformats.org/officeDocument/2006/relationships/image" Target="/word/media/4162c9a7-1dcc-4c36-838d-7802c159f4c1.png" Id="R7c3eefff22be4c96" /></Relationships>
</file>