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23dac94e3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dd0f5ea8b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Hedley,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e427dfb59419a" /><Relationship Type="http://schemas.openxmlformats.org/officeDocument/2006/relationships/numbering" Target="/word/numbering.xml" Id="Rcdd7e39040814560" /><Relationship Type="http://schemas.openxmlformats.org/officeDocument/2006/relationships/settings" Target="/word/settings.xml" Id="R352685885a6142db" /><Relationship Type="http://schemas.openxmlformats.org/officeDocument/2006/relationships/image" Target="/word/media/9b34f7dc-217a-49ff-98fc-4aea1f5c872c.png" Id="R904dd0f5ea8b4c41" /></Relationships>
</file>