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4cb360fe8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4e333175e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Heisler,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cfe0aa3fb41a4" /><Relationship Type="http://schemas.openxmlformats.org/officeDocument/2006/relationships/numbering" Target="/word/numbering.xml" Id="R07abba88ed474420" /><Relationship Type="http://schemas.openxmlformats.org/officeDocument/2006/relationships/settings" Target="/word/settings.xml" Id="Ra3381ff0189d4d2d" /><Relationship Type="http://schemas.openxmlformats.org/officeDocument/2006/relationships/image" Target="/word/media/bde10ec3-6ead-433e-adb9-f77337e2b078.png" Id="R6c04e333175e4a81" /></Relationships>
</file>