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395c6c679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eabc916b7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Hekkla,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d403af4b941fb" /><Relationship Type="http://schemas.openxmlformats.org/officeDocument/2006/relationships/numbering" Target="/word/numbering.xml" Id="Rcfce579eba614a18" /><Relationship Type="http://schemas.openxmlformats.org/officeDocument/2006/relationships/settings" Target="/word/settings.xml" Id="R006bc6ee170347a2" /><Relationship Type="http://schemas.openxmlformats.org/officeDocument/2006/relationships/image" Target="/word/media/818bbe97-b9d0-4d0e-afbd-1b3b385b157c.png" Id="Rf01eabc916b74105" /></Relationships>
</file>