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992699d84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aed1dba7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 Mine,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8d08a39f04b86" /><Relationship Type="http://schemas.openxmlformats.org/officeDocument/2006/relationships/numbering" Target="/word/numbering.xml" Id="R1c0daea9e1204f76" /><Relationship Type="http://schemas.openxmlformats.org/officeDocument/2006/relationships/settings" Target="/word/settings.xml" Id="R30cef2fbe6a644ef" /><Relationship Type="http://schemas.openxmlformats.org/officeDocument/2006/relationships/image" Target="/word/media/7ec4d1e1-a024-4946-ba74-132a9c7f0550.png" Id="R0e5daed1dba742a0" /></Relationships>
</file>