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49ab3eb09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8e2cc1125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Hells Gate,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7eda61b58417e" /><Relationship Type="http://schemas.openxmlformats.org/officeDocument/2006/relationships/numbering" Target="/word/numbering.xml" Id="R859201ea397a4cda" /><Relationship Type="http://schemas.openxmlformats.org/officeDocument/2006/relationships/settings" Target="/word/settings.xml" Id="R89ddfc559fba4328" /><Relationship Type="http://schemas.openxmlformats.org/officeDocument/2006/relationships/image" Target="/word/media/3554fe77-bdc7-4a30-a42f-af190f7175ff.png" Id="Rbde8e2cc11254518" /></Relationships>
</file>