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44a818e67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de7f22f76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Hemlock Valley,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63bdbd0184ae8" /><Relationship Type="http://schemas.openxmlformats.org/officeDocument/2006/relationships/numbering" Target="/word/numbering.xml" Id="Rcfb8395b60a049f0" /><Relationship Type="http://schemas.openxmlformats.org/officeDocument/2006/relationships/settings" Target="/word/settings.xml" Id="R617eb8d2da4a42fe" /><Relationship Type="http://schemas.openxmlformats.org/officeDocument/2006/relationships/image" Target="/word/media/fae4bc91-b591-4f06-9ce4-a4f48cec4b3a.png" Id="R5eede7f22f7648f7" /></Relationships>
</file>