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ffb60c9c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5c71ac3cc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5ef763eb449a1" /><Relationship Type="http://schemas.openxmlformats.org/officeDocument/2006/relationships/numbering" Target="/word/numbering.xml" Id="R5b1e1633b70e4d79" /><Relationship Type="http://schemas.openxmlformats.org/officeDocument/2006/relationships/settings" Target="/word/settings.xml" Id="R655671c1a1a04c66" /><Relationship Type="http://schemas.openxmlformats.org/officeDocument/2006/relationships/image" Target="/word/media/e0c78ff5-f913-4d4a-a721-520eb9682d05.png" Id="Rfcc5c71ac3cc4248" /></Relationships>
</file>