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30cdb3ff2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12f20200a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Hermitage,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60eda0b8c4d5d" /><Relationship Type="http://schemas.openxmlformats.org/officeDocument/2006/relationships/numbering" Target="/word/numbering.xml" Id="R4e0d832135df4118" /><Relationship Type="http://schemas.openxmlformats.org/officeDocument/2006/relationships/settings" Target="/word/settings.xml" Id="Rf9a5e9052d2a4698" /><Relationship Type="http://schemas.openxmlformats.org/officeDocument/2006/relationships/image" Target="/word/media/130ac95c-7e44-45d8-bfb4-e65623c51f8a.png" Id="R30312f20200a4b97" /></Relationships>
</file>