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20f1c65b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30819ef19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336b296da40e7" /><Relationship Type="http://schemas.openxmlformats.org/officeDocument/2006/relationships/numbering" Target="/word/numbering.xml" Id="R5cde8032e0e84618" /><Relationship Type="http://schemas.openxmlformats.org/officeDocument/2006/relationships/settings" Target="/word/settings.xml" Id="Ra592a9cf7aaf4f42" /><Relationship Type="http://schemas.openxmlformats.org/officeDocument/2006/relationships/image" Target="/word/media/e2e37fa5-5b61-4d53-9356-0c447fc0b6ce.png" Id="R71b30819ef194a69" /></Relationships>
</file>