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5fc89b9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0282bea7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Heydon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99bdbdf554801" /><Relationship Type="http://schemas.openxmlformats.org/officeDocument/2006/relationships/numbering" Target="/word/numbering.xml" Id="R2db5cc370b00474d" /><Relationship Type="http://schemas.openxmlformats.org/officeDocument/2006/relationships/settings" Target="/word/settings.xml" Id="R70c92bae30f94d1d" /><Relationship Type="http://schemas.openxmlformats.org/officeDocument/2006/relationships/image" Target="/word/media/99f9522e-9375-4d36-aa7d-a615c722cb06.png" Id="Rdf150282bea740c0" /></Relationships>
</file>