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9d0455f1b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23c5169fd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Bank,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9664d5bc349c8" /><Relationship Type="http://schemas.openxmlformats.org/officeDocument/2006/relationships/numbering" Target="/word/numbering.xml" Id="Ra455ee539bb44fbc" /><Relationship Type="http://schemas.openxmlformats.org/officeDocument/2006/relationships/settings" Target="/word/settings.xml" Id="R85ded7a4c01946cd" /><Relationship Type="http://schemas.openxmlformats.org/officeDocument/2006/relationships/image" Target="/word/media/1a97920e-83ff-4bcd-bede-6dac97184829.png" Id="R13b23c5169fd4e07" /></Relationships>
</file>