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49410018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cac431f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d622a137437a" /><Relationship Type="http://schemas.openxmlformats.org/officeDocument/2006/relationships/numbering" Target="/word/numbering.xml" Id="Rce54cec41fb244c5" /><Relationship Type="http://schemas.openxmlformats.org/officeDocument/2006/relationships/settings" Target="/word/settings.xml" Id="Re762ae4ea3fa4114" /><Relationship Type="http://schemas.openxmlformats.org/officeDocument/2006/relationships/image" Target="/word/media/0d5589f5-451c-4e17-b72b-4c6c357306d6.png" Id="R2814cac431f8472c" /></Relationships>
</file>