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2d98b83ba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4ace1e5d4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Village,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eae94480f4d67" /><Relationship Type="http://schemas.openxmlformats.org/officeDocument/2006/relationships/numbering" Target="/word/numbering.xml" Id="R7a059c2b732d498d" /><Relationship Type="http://schemas.openxmlformats.org/officeDocument/2006/relationships/settings" Target="/word/settings.xml" Id="Re81e96b6a5c14408" /><Relationship Type="http://schemas.openxmlformats.org/officeDocument/2006/relationships/image" Target="/word/media/2cbeaf42-d339-474e-a0a7-70e661582beb.png" Id="Rc684ace1e5d444de" /></Relationships>
</file>