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271a95e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6092790c1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fb681980420a" /><Relationship Type="http://schemas.openxmlformats.org/officeDocument/2006/relationships/numbering" Target="/word/numbering.xml" Id="R5823c92e27134dec" /><Relationship Type="http://schemas.openxmlformats.org/officeDocument/2006/relationships/settings" Target="/word/settings.xml" Id="R2835a26fee034311" /><Relationship Type="http://schemas.openxmlformats.org/officeDocument/2006/relationships/image" Target="/word/media/ace6c173-4fd9-4e3f-89e2-ec6588d08086.png" Id="Rc4d6092790c14feb" /></Relationships>
</file>