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332c01635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0e75feac0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Hilldale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c2732e0fb4130" /><Relationship Type="http://schemas.openxmlformats.org/officeDocument/2006/relationships/numbering" Target="/word/numbering.xml" Id="R607fb8b7b2a54a43" /><Relationship Type="http://schemas.openxmlformats.org/officeDocument/2006/relationships/settings" Target="/word/settings.xml" Id="R7a04312800134707" /><Relationship Type="http://schemas.openxmlformats.org/officeDocument/2006/relationships/image" Target="/word/media/8d37719a-5b90-4ec0-8f48-97f087e41d46.png" Id="R1af0e75feac04ee4" /></Relationships>
</file>