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988c294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129c57bb9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e728ec49461c" /><Relationship Type="http://schemas.openxmlformats.org/officeDocument/2006/relationships/numbering" Target="/word/numbering.xml" Id="R43beb89f108544df" /><Relationship Type="http://schemas.openxmlformats.org/officeDocument/2006/relationships/settings" Target="/word/settings.xml" Id="R6750098536c14e44" /><Relationship Type="http://schemas.openxmlformats.org/officeDocument/2006/relationships/image" Target="/word/media/9674db3f-604a-4367-8f02-4364fa902c4e.png" Id="R9d4129c57bb94354" /></Relationships>
</file>