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3dcc8f804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e9cef0868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Hitacu,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fdec7554f4a17" /><Relationship Type="http://schemas.openxmlformats.org/officeDocument/2006/relationships/numbering" Target="/word/numbering.xml" Id="Rf4cfcea609484da5" /><Relationship Type="http://schemas.openxmlformats.org/officeDocument/2006/relationships/settings" Target="/word/settings.xml" Id="R97ceeae607b44a90" /><Relationship Type="http://schemas.openxmlformats.org/officeDocument/2006/relationships/image" Target="/word/media/d6ce8342-b686-460e-9943-ffdc8e92a14e.png" Id="R147e9cef0868444e" /></Relationships>
</file>