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f9b64d44e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d28d3f02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91fec1f6541b7" /><Relationship Type="http://schemas.openxmlformats.org/officeDocument/2006/relationships/numbering" Target="/word/numbering.xml" Id="R7ee290aa69114d2d" /><Relationship Type="http://schemas.openxmlformats.org/officeDocument/2006/relationships/settings" Target="/word/settings.xml" Id="R935bc98e06c747ed" /><Relationship Type="http://schemas.openxmlformats.org/officeDocument/2006/relationships/image" Target="/word/media/da5b5dc7-947b-40ba-aa32-972966f894d1.png" Id="R95ad28d3f02549b3" /></Relationships>
</file>