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9c46ef031542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c6cae6b3cb48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Hoffman,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eeb17c7607478f" /><Relationship Type="http://schemas.openxmlformats.org/officeDocument/2006/relationships/numbering" Target="/word/numbering.xml" Id="R8c43e3754e534b4a" /><Relationship Type="http://schemas.openxmlformats.org/officeDocument/2006/relationships/settings" Target="/word/settings.xml" Id="R827cf91527414d1d" /><Relationship Type="http://schemas.openxmlformats.org/officeDocument/2006/relationships/image" Target="/word/media/a4f72cbe-e5ab-4441-a26b-486a71648603.png" Id="R09c6cae6b3cb4886" /></Relationships>
</file>