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1c3d3d73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b55468325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b328e9ff43bf" /><Relationship Type="http://schemas.openxmlformats.org/officeDocument/2006/relationships/numbering" Target="/word/numbering.xml" Id="Rb425c1629eaf49ed" /><Relationship Type="http://schemas.openxmlformats.org/officeDocument/2006/relationships/settings" Target="/word/settings.xml" Id="R80c6693353d34403" /><Relationship Type="http://schemas.openxmlformats.org/officeDocument/2006/relationships/image" Target="/word/media/e88941cd-d007-4dc8-8e3b-b99aec9489b1.png" Id="R83bb55468325443b" /></Relationships>
</file>