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4dddb87f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cd2d771e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e4bce05da41a3" /><Relationship Type="http://schemas.openxmlformats.org/officeDocument/2006/relationships/numbering" Target="/word/numbering.xml" Id="R041182734ff649a3" /><Relationship Type="http://schemas.openxmlformats.org/officeDocument/2006/relationships/settings" Target="/word/settings.xml" Id="R09fb9695c76c4065" /><Relationship Type="http://schemas.openxmlformats.org/officeDocument/2006/relationships/image" Target="/word/media/b97f8251-4ce0-4dca-b3e6-39eceeeb72ee.png" Id="Rafe4cd2d771e4b12" /></Relationships>
</file>