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9f46de190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0495184e4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Holyoke,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94bda53fb4c33" /><Relationship Type="http://schemas.openxmlformats.org/officeDocument/2006/relationships/numbering" Target="/word/numbering.xml" Id="Rad2ce80f7db14aba" /><Relationship Type="http://schemas.openxmlformats.org/officeDocument/2006/relationships/settings" Target="/word/settings.xml" Id="R853192e733ad4854" /><Relationship Type="http://schemas.openxmlformats.org/officeDocument/2006/relationships/image" Target="/word/media/9a159721-33a6-4d1b-837a-08a06308efe9.png" Id="R42c0495184e44fd0" /></Relationships>
</file>