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5f60ffc6c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897b396e8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Hondo,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9b2351c2d4f9a" /><Relationship Type="http://schemas.openxmlformats.org/officeDocument/2006/relationships/numbering" Target="/word/numbering.xml" Id="R727119b05d3f4883" /><Relationship Type="http://schemas.openxmlformats.org/officeDocument/2006/relationships/settings" Target="/word/settings.xml" Id="Rb542a0db120545ee" /><Relationship Type="http://schemas.openxmlformats.org/officeDocument/2006/relationships/image" Target="/word/media/075da8aa-d75e-4031-9195-6d86ff55210d.png" Id="R05e897b396e84ba4" /></Relationships>
</file>