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74be05293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461744a51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Honfleur,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884c938f147c0" /><Relationship Type="http://schemas.openxmlformats.org/officeDocument/2006/relationships/numbering" Target="/word/numbering.xml" Id="R3a0ce3f0a7404dae" /><Relationship Type="http://schemas.openxmlformats.org/officeDocument/2006/relationships/settings" Target="/word/settings.xml" Id="R08869f332bb94339" /><Relationship Type="http://schemas.openxmlformats.org/officeDocument/2006/relationships/image" Target="/word/media/96875101-ec72-4558-bd1c-8514f22e92fa.png" Id="R7dd461744a51418b" /></Relationships>
</file>