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49b118f07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fd4b1e525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Hoosier,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79cde05a4455d" /><Relationship Type="http://schemas.openxmlformats.org/officeDocument/2006/relationships/numbering" Target="/word/numbering.xml" Id="R1c0e72890b3245a5" /><Relationship Type="http://schemas.openxmlformats.org/officeDocument/2006/relationships/settings" Target="/word/settings.xml" Id="Raca11f00606b4d74" /><Relationship Type="http://schemas.openxmlformats.org/officeDocument/2006/relationships/image" Target="/word/media/023916c5-92a4-4384-923f-2800da67cd11.png" Id="R758fd4b1e525454e" /></Relationships>
</file>