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72752884e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b2831f5b5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Hopewell Cape,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16cf5816042f5" /><Relationship Type="http://schemas.openxmlformats.org/officeDocument/2006/relationships/numbering" Target="/word/numbering.xml" Id="Rc1d2857d056a4630" /><Relationship Type="http://schemas.openxmlformats.org/officeDocument/2006/relationships/settings" Target="/word/settings.xml" Id="R0ca2774f1c9240ab" /><Relationship Type="http://schemas.openxmlformats.org/officeDocument/2006/relationships/image" Target="/word/media/e3342faf-023d-4c96-b76c-c73ea8762b58.png" Id="R494b2831f5b5414b" /></Relationships>
</file>