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3e4c3bf24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b74c49a2a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d5c00ee0247df" /><Relationship Type="http://schemas.openxmlformats.org/officeDocument/2006/relationships/numbering" Target="/word/numbering.xml" Id="R1a8349bc1ec64022" /><Relationship Type="http://schemas.openxmlformats.org/officeDocument/2006/relationships/settings" Target="/word/settings.xml" Id="R012f45565c9d47d0" /><Relationship Type="http://schemas.openxmlformats.org/officeDocument/2006/relationships/image" Target="/word/media/b39156c9-36fe-40fa-ab1c-57242246ec15.png" Id="R9adb74c49a2a44a4" /></Relationships>
</file>