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01ce06fc3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45e71e35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1f272ea8542a5" /><Relationship Type="http://schemas.openxmlformats.org/officeDocument/2006/relationships/numbering" Target="/word/numbering.xml" Id="R3948fb476ea0468c" /><Relationship Type="http://schemas.openxmlformats.org/officeDocument/2006/relationships/settings" Target="/word/settings.xml" Id="R8d2880e9f17145d0" /><Relationship Type="http://schemas.openxmlformats.org/officeDocument/2006/relationships/image" Target="/word/media/f83450be-45f4-40bf-acda-9e8af59becfc.png" Id="Ra8645e71e35b4063" /></Relationships>
</file>