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b00d6bad3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858b2d627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Hornepayne,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9f99b570c4e77" /><Relationship Type="http://schemas.openxmlformats.org/officeDocument/2006/relationships/numbering" Target="/word/numbering.xml" Id="R9d5d4febceed46c3" /><Relationship Type="http://schemas.openxmlformats.org/officeDocument/2006/relationships/settings" Target="/word/settings.xml" Id="R54c255436daa4afb" /><Relationship Type="http://schemas.openxmlformats.org/officeDocument/2006/relationships/image" Target="/word/media/b68740f1-bf6c-4f28-9b13-0a0854f1d774.png" Id="Rf29858b2d6274533" /></Relationships>
</file>