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aa017eb8b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516b25b8b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Horwood,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3085636774967" /><Relationship Type="http://schemas.openxmlformats.org/officeDocument/2006/relationships/numbering" Target="/word/numbering.xml" Id="Rf7aaefc1d0494ed6" /><Relationship Type="http://schemas.openxmlformats.org/officeDocument/2006/relationships/settings" Target="/word/settings.xml" Id="R95614079dcdd4180" /><Relationship Type="http://schemas.openxmlformats.org/officeDocument/2006/relationships/image" Target="/word/media/6c3297a9-f158-40f7-8216-002579cb1ea9.png" Id="R009516b25b8b4ce6" /></Relationships>
</file>