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46d892029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b297c57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Hosmer,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e0df0579049df" /><Relationship Type="http://schemas.openxmlformats.org/officeDocument/2006/relationships/numbering" Target="/word/numbering.xml" Id="R7f1529266f434f39" /><Relationship Type="http://schemas.openxmlformats.org/officeDocument/2006/relationships/settings" Target="/word/settings.xml" Id="R513ec4a44b3d4b90" /><Relationship Type="http://schemas.openxmlformats.org/officeDocument/2006/relationships/image" Target="/word/media/efd33734-528e-4f5d-b5d3-9e197cece262.png" Id="R4f80b297c5734aee" /></Relationships>
</file>