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48e0afa38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8815a808b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Springs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9d21538d94563" /><Relationship Type="http://schemas.openxmlformats.org/officeDocument/2006/relationships/numbering" Target="/word/numbering.xml" Id="R0c099321ccf04301" /><Relationship Type="http://schemas.openxmlformats.org/officeDocument/2006/relationships/settings" Target="/word/settings.xml" Id="R7daf52f041ac462f" /><Relationship Type="http://schemas.openxmlformats.org/officeDocument/2006/relationships/image" Target="/word/media/4857d438-41a5-4dae-b30a-24d2e3248e25.png" Id="Rb888815a808b4fa7" /></Relationships>
</file>