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7a6e643d6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b67130098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Hoyt,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ea8b5919f4539" /><Relationship Type="http://schemas.openxmlformats.org/officeDocument/2006/relationships/numbering" Target="/word/numbering.xml" Id="Rb03fc4c4a7d249a4" /><Relationship Type="http://schemas.openxmlformats.org/officeDocument/2006/relationships/settings" Target="/word/settings.xml" Id="R4662ed097de740ee" /><Relationship Type="http://schemas.openxmlformats.org/officeDocument/2006/relationships/image" Target="/word/media/cf086736-3413-4128-81af-a7d328ba30ee.png" Id="Rea6b67130098469d" /></Relationships>
</file>