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44ebbf23d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0d7b981bf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181959a924fbd" /><Relationship Type="http://schemas.openxmlformats.org/officeDocument/2006/relationships/numbering" Target="/word/numbering.xml" Id="Rb33ae617fea24f94" /><Relationship Type="http://schemas.openxmlformats.org/officeDocument/2006/relationships/settings" Target="/word/settings.xml" Id="Rf3355235e7464ad5" /><Relationship Type="http://schemas.openxmlformats.org/officeDocument/2006/relationships/image" Target="/word/media/869c0b6d-3fe9-4e27-b7e0-8c83f752ebad.png" Id="R3e90d7b981bf423f" /></Relationships>
</file>