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59db4ff68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c4de2ace2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79c6f2f424e88" /><Relationship Type="http://schemas.openxmlformats.org/officeDocument/2006/relationships/numbering" Target="/word/numbering.xml" Id="Ref239007acce4b12" /><Relationship Type="http://schemas.openxmlformats.org/officeDocument/2006/relationships/settings" Target="/word/settings.xml" Id="R9c58811de51644af" /><Relationship Type="http://schemas.openxmlformats.org/officeDocument/2006/relationships/image" Target="/word/media/5165fa2d-0ca1-48b4-820a-214a70c6d024.png" Id="Rc9dc4de2ace2446e" /></Relationships>
</file>