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77e620c3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945b6d299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f2ee464b045f9" /><Relationship Type="http://schemas.openxmlformats.org/officeDocument/2006/relationships/numbering" Target="/word/numbering.xml" Id="R62f34768c25a4655" /><Relationship Type="http://schemas.openxmlformats.org/officeDocument/2006/relationships/settings" Target="/word/settings.xml" Id="Raaf1d8ad3377496a" /><Relationship Type="http://schemas.openxmlformats.org/officeDocument/2006/relationships/image" Target="/word/media/da728efd-8e22-4e30-820f-a3ecc2780cf3.png" Id="R340945b6d299432c" /></Relationships>
</file>