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33fc914b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0713350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Humboldt,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11fd2ab094518" /><Relationship Type="http://schemas.openxmlformats.org/officeDocument/2006/relationships/numbering" Target="/word/numbering.xml" Id="R7edb6a0b7f9149ab" /><Relationship Type="http://schemas.openxmlformats.org/officeDocument/2006/relationships/settings" Target="/word/settings.xml" Id="R0066a6300c1f493b" /><Relationship Type="http://schemas.openxmlformats.org/officeDocument/2006/relationships/image" Target="/word/media/2b0e5fd5-d144-49ee-88f3-40e418af82bc.png" Id="Rc383071335034f77" /></Relationships>
</file>