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85ba609fd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68cab3b6e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Hurkett,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de3285152488f" /><Relationship Type="http://schemas.openxmlformats.org/officeDocument/2006/relationships/numbering" Target="/word/numbering.xml" Id="Rebdda82fc77e4394" /><Relationship Type="http://schemas.openxmlformats.org/officeDocument/2006/relationships/settings" Target="/word/settings.xml" Id="R79354a2b0cac41cd" /><Relationship Type="http://schemas.openxmlformats.org/officeDocument/2006/relationships/image" Target="/word/media/09bae829-32c3-4d85-90fa-0b92dc00e862.png" Id="Re9368cab3b6e4755" /></Relationships>
</file>