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21fd5ecea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5e7a7274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Huronian,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49669f6554889" /><Relationship Type="http://schemas.openxmlformats.org/officeDocument/2006/relationships/numbering" Target="/word/numbering.xml" Id="R3b99f0bb7a2a4c5b" /><Relationship Type="http://schemas.openxmlformats.org/officeDocument/2006/relationships/settings" Target="/word/settings.xml" Id="R3e3eba3e792e4470" /><Relationship Type="http://schemas.openxmlformats.org/officeDocument/2006/relationships/image" Target="/word/media/74c11337-f5e1-4679-8a0f-46fb0c5aca22.png" Id="R9e495e7a727448db" /></Relationships>
</file>