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fd10506df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052fa32b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455993154680" /><Relationship Type="http://schemas.openxmlformats.org/officeDocument/2006/relationships/numbering" Target="/word/numbering.xml" Id="R3df30808911e40c7" /><Relationship Type="http://schemas.openxmlformats.org/officeDocument/2006/relationships/settings" Target="/word/settings.xml" Id="Rc572abbeab7f4b42" /><Relationship Type="http://schemas.openxmlformats.org/officeDocument/2006/relationships/image" Target="/word/media/098f60e5-7522-486f-b7aa-a1d2f977f92c.png" Id="R5a1052fa32ba4088" /></Relationships>
</file>