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948202cb6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d2afcb54e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Hutchisons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f01d661124769" /><Relationship Type="http://schemas.openxmlformats.org/officeDocument/2006/relationships/numbering" Target="/word/numbering.xml" Id="R7007cb6cda044a0d" /><Relationship Type="http://schemas.openxmlformats.org/officeDocument/2006/relationships/settings" Target="/word/settings.xml" Id="Rfcde67940dd64456" /><Relationship Type="http://schemas.openxmlformats.org/officeDocument/2006/relationships/image" Target="/word/media/19dacad7-a2a3-489e-839b-45c3e27b6b10.png" Id="Rdfed2afcb54e43ef" /></Relationships>
</file>